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0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33"/>
        <w:gridCol w:w="3653"/>
        <w:gridCol w:w="5333"/>
        <w:gridCol w:w="3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14081" w:type="dxa"/>
            <w:gridSpan w:val="4"/>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0" w:name="_GoBack"/>
            <w:bookmarkEnd w:id="0"/>
            <w:r>
              <w:rPr>
                <w:rFonts w:hint="eastAsia" w:ascii="宋体" w:hAnsi="宋体" w:eastAsia="宋体" w:cs="宋体"/>
                <w:b/>
                <w:bCs/>
                <w:i w:val="0"/>
                <w:iCs w:val="0"/>
                <w:color w:val="000000"/>
                <w:kern w:val="0"/>
                <w:sz w:val="32"/>
                <w:szCs w:val="32"/>
                <w:u w:val="none"/>
                <w:lang w:val="en-US" w:eastAsia="zh-CN" w:bidi="ar"/>
              </w:rPr>
              <w:t>上饶市妇幼保健院物业管理服务项目物业人员配置汇总表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w:t>
            </w: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配置人员数</w:t>
            </w:r>
          </w:p>
        </w:tc>
        <w:tc>
          <w:tcPr>
            <w:tcW w:w="3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项目经理</w:t>
            </w: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保洁员</w:t>
            </w: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运送员</w:t>
            </w: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运送员，通用范本没有，医疗机构可以自行根据需要配备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保安员</w:t>
            </w: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绿化员</w:t>
            </w: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3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tbl>
      <w:tblPr>
        <w:tblStyle w:val="6"/>
        <w:tblW w:w="1376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0"/>
        <w:gridCol w:w="3375"/>
        <w:gridCol w:w="3076"/>
        <w:gridCol w:w="3239"/>
        <w:gridCol w:w="2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766"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w:t>
            </w:r>
          </w:p>
        </w:tc>
        <w:tc>
          <w:tcPr>
            <w:tcW w:w="3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工作时间</w:t>
            </w:r>
          </w:p>
        </w:tc>
        <w:tc>
          <w:tcPr>
            <w:tcW w:w="3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总计人数</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项目经理</w:t>
            </w:r>
          </w:p>
        </w:tc>
        <w:tc>
          <w:tcPr>
            <w:tcW w:w="3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6:30-11:30</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14:00-17:00</w:t>
            </w:r>
          </w:p>
        </w:tc>
        <w:tc>
          <w:tcPr>
            <w:tcW w:w="3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负责全院物业的统筹安排落实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67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w:t>
            </w:r>
          </w:p>
        </w:tc>
        <w:tc>
          <w:tcPr>
            <w:tcW w:w="3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岗位职责：</w:t>
      </w:r>
    </w:p>
    <w:p>
      <w:pPr>
        <w:numPr>
          <w:ilvl w:val="0"/>
          <w:numId w:val="1"/>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认真贯彻执行公司的经营管理方针、政策、指示、规定等,坚持为医院服务,为社会服务的经营目的,努力搞好具有佳禾物业管理特色的管理工作。</w:t>
      </w:r>
    </w:p>
    <w:p>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2、定期向公司汇报医院管理工作,认真完成公司交付的各项任务,实现各项目标。</w:t>
      </w:r>
    </w:p>
    <w:p>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3、制定医院管理目标和经营方向,包括制定一系列的规章制度和操作规程,制定全体员工的职责,并监督贯彻执行。制定各项费用标准,保证经营管理工作的正常进行。</w:t>
      </w:r>
    </w:p>
    <w:p>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4、建立健全管理中心的组织系统,使之合理化、精简化、效率化。</w:t>
      </w:r>
    </w:p>
    <w:p>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5、主持每周一次主管以上人员参加的工作例会,听取工作汇报、布置工作任务、解决实际问题、完善管理方法、促进工作发展。</w:t>
      </w:r>
    </w:p>
    <w:p>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6、经常巡视医院及各职能部门的工作情况,检查服务质量、及时发现问题、积极处理问题。</w:t>
      </w:r>
    </w:p>
    <w:p>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7、与社会各有关单位保持良好的关系,与医院内各科室保持友好的服务与被服务关系。代表公司接待来访群众、社会团体等。</w:t>
      </w:r>
    </w:p>
    <w:p>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8、指导各部门工作、树立正气、坚决打击歪风邪气,保障管理工作顺利进行。</w:t>
      </w:r>
    </w:p>
    <w:p>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9、以身作则、关心员工、奖惩分明、提高自身素质和修养,使管理中心具有高度凝聚力,最大限度发挥和调动全体员工的工作热情和责任感。</w:t>
      </w:r>
    </w:p>
    <w:p>
      <w:pPr>
        <w:pStyle w:val="3"/>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10、各项财务制度,指导检查财务工作,阅读和分析各类财务报表,督促财务人员及各部门做好成本控制,抓好勤俭节约工作</w:t>
      </w:r>
      <w:r>
        <w:rPr>
          <w:rFonts w:hint="eastAsia" w:hAnsi="宋体" w:cs="宋体"/>
          <w:i w:val="0"/>
          <w:iCs w:val="0"/>
          <w:color w:val="000000"/>
          <w:kern w:val="0"/>
          <w:sz w:val="24"/>
          <w:szCs w:val="24"/>
          <w:u w:val="none"/>
          <w:lang w:val="en-US" w:eastAsia="zh-CN" w:bidi="ar"/>
        </w:rPr>
        <w:t>。</w:t>
      </w:r>
    </w:p>
    <w:p>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pPr>
        <w:pStyle w:val="2"/>
        <w:rPr>
          <w:rFonts w:hint="eastAsia"/>
          <w:lang w:val="en-US" w:eastAsia="zh-CN"/>
        </w:rPr>
      </w:pPr>
    </w:p>
    <w:p>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pPr>
        <w:pStyle w:val="2"/>
        <w:rPr>
          <w:rFonts w:hint="eastAsia" w:ascii="宋体" w:hAnsi="宋体" w:eastAsia="宋体" w:cs="宋体"/>
          <w:i w:val="0"/>
          <w:iCs w:val="0"/>
          <w:color w:val="000000"/>
          <w:kern w:val="0"/>
          <w:sz w:val="24"/>
          <w:szCs w:val="24"/>
          <w:u w:val="none"/>
          <w:lang w:val="en-US" w:eastAsia="zh-CN" w:bidi="ar"/>
        </w:rPr>
      </w:pPr>
    </w:p>
    <w:p>
      <w:pPr>
        <w:pStyle w:val="3"/>
        <w:rPr>
          <w:rFonts w:hint="eastAsia"/>
          <w:lang w:val="en-US" w:eastAsia="zh-CN"/>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2964"/>
        <w:gridCol w:w="1280"/>
        <w:gridCol w:w="4640"/>
        <w:gridCol w:w="526"/>
        <w:gridCol w:w="296"/>
        <w:gridCol w:w="1367"/>
        <w:gridCol w:w="502"/>
        <w:gridCol w:w="1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5000" w:type="pct"/>
            <w:gridSpan w:val="9"/>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门诊保洁员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面积（㎡）</w:t>
            </w:r>
          </w:p>
        </w:tc>
        <w:tc>
          <w:tcPr>
            <w:tcW w:w="18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工作时间</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总计人数</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门诊大厅</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2779.26</w:t>
            </w:r>
          </w:p>
        </w:tc>
        <w:tc>
          <w:tcPr>
            <w:tcW w:w="18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A班6:00-14:00；B班14:00-22:00；C班22:00-6:00</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保健科、功能、妇科、宫颈科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2779.26</w:t>
            </w:r>
          </w:p>
        </w:tc>
        <w:tc>
          <w:tcPr>
            <w:tcW w:w="18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6:30-11:30；14:00-17:00</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儿童早起发展、中医馆</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2779.26</w:t>
            </w:r>
          </w:p>
        </w:tc>
        <w:tc>
          <w:tcPr>
            <w:tcW w:w="18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6:30-11:30；14:00-17:00</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替休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8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6:30-11:30；14:00-17:00</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上六休一顶</w:t>
            </w:r>
            <w:r>
              <w:rPr>
                <w:rFonts w:hint="eastAsia" w:cs="宋体"/>
                <w:i w:val="0"/>
                <w:iCs w:val="0"/>
                <w:color w:val="000000"/>
                <w:sz w:val="22"/>
                <w:szCs w:val="22"/>
                <w:u w:val="none"/>
                <w:lang w:val="en-US" w:eastAsia="zh-CN"/>
              </w:rPr>
              <w:t>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12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8337.78</w:t>
            </w:r>
          </w:p>
        </w:tc>
        <w:tc>
          <w:tcPr>
            <w:tcW w:w="18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b w:val="0"/>
                <w:bCs w:val="0"/>
                <w:sz w:val="24"/>
                <w:szCs w:val="24"/>
                <w:lang w:val="en-US" w:eastAsia="zh-CN"/>
              </w:rPr>
            </w:pPr>
            <w:r>
              <w:rPr>
                <w:rFonts w:hint="eastAsia"/>
                <w:b w:val="0"/>
                <w:bCs w:val="0"/>
                <w:sz w:val="24"/>
                <w:szCs w:val="24"/>
                <w:lang w:val="en-US" w:eastAsia="zh-CN"/>
              </w:rPr>
              <w:t>岗位职责：</w:t>
            </w:r>
          </w:p>
          <w:p>
            <w:pPr>
              <w:pStyle w:val="2"/>
              <w:ind w:left="0" w:leftChars="0" w:firstLine="480" w:firstLineChars="200"/>
              <w:rPr>
                <w:rFonts w:hint="default"/>
                <w:b w:val="0"/>
                <w:bCs w:val="0"/>
                <w:sz w:val="24"/>
                <w:szCs w:val="24"/>
                <w:lang w:val="en-US" w:eastAsia="zh-CN"/>
              </w:rPr>
            </w:pPr>
            <w:r>
              <w:rPr>
                <w:rFonts w:hint="eastAsia"/>
                <w:b w:val="0"/>
                <w:bCs w:val="0"/>
                <w:sz w:val="24"/>
                <w:szCs w:val="24"/>
                <w:lang w:val="en-US" w:eastAsia="zh-CN"/>
              </w:rPr>
              <w:t>2021年每天平均门诊病人量达662.6次以上，加上陪检家属按照1比1计算达到每天人量达1325.2次以上2022年每天平均门诊人量达801.9次以上，加上陪检家属按照1比1计算达到每天量达1603.8次以上，1层、2层、3层门诊诊室各有41个左右，诊室每天清洁消毒一次，每个诊室清洁消毒需要10分钟，全部做完清洁消毒至少需要10小时25分钟，加上中途清洗、更换保洁工具（每小时6分钟）及中途休息时间（每小时休息10分钟）合计需要至少13小时。每层公共卫生间清洁按半小时一次清洁计算，每次清洁消毒平均需要10分钟合计3小时以上。人流量高峰8：30-11：00需即时巡查清扫清洁。门诊有4个步梯（两边各一，中间2个），每次清洁平均需要10分钟，每天按照清洁4次计算，合计40分钟。中途更换生活垃圾桶3次，每次15分钟，合计45分钟。公共医疗器械每天消毒2次，每次20分钟计算合计40分钟。按照通用范本设置人数3500平方米/人计算，一个人保洁员按8小时制至少要保洁1.25层（门诊每层2779.26平方米），再加上儿科门诊、门诊大厅、急诊科、发热门诊需不定时的巡视、保洁、消毒，</w:t>
            </w:r>
            <w:r>
              <w:rPr>
                <w:rFonts w:hint="eastAsia" w:ascii="宋体" w:hAnsi="宋体" w:eastAsia="宋体" w:cs="宋体"/>
                <w:b w:val="0"/>
                <w:bCs w:val="0"/>
                <w:sz w:val="24"/>
                <w:szCs w:val="24"/>
                <w:shd w:val="clear" w:color="auto" w:fill="FFFFFF"/>
              </w:rPr>
              <w:t>实施有效的感染控制管理是控制院感的重要环节和保障</w:t>
            </w:r>
            <w:r>
              <w:rPr>
                <w:rFonts w:hint="eastAsia" w:cs="宋体"/>
                <w:b w:val="0"/>
                <w:bCs w:val="0"/>
                <w:sz w:val="24"/>
                <w:szCs w:val="24"/>
                <w:shd w:val="clear" w:color="auto" w:fill="FFFFFF"/>
                <w:lang w:eastAsia="zh-CN"/>
              </w:rPr>
              <w:t>。</w:t>
            </w:r>
          </w:p>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000" w:type="pct"/>
            <w:gridSpan w:val="9"/>
            <w:tcBorders>
              <w:top w:val="single" w:color="000000" w:sz="4" w:space="0"/>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儿科住院部保洁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面积（㎡）</w:t>
            </w:r>
          </w:p>
        </w:tc>
        <w:tc>
          <w:tcPr>
            <w:tcW w:w="18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工作时间</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总计人数</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住院部大厅、检验、供应室</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1343.67</w:t>
            </w:r>
          </w:p>
        </w:tc>
        <w:tc>
          <w:tcPr>
            <w:tcW w:w="18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6:30-11:30；14:00-17:00</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信息科、PCR实验室、筛查中心</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1343.67</w:t>
            </w:r>
          </w:p>
        </w:tc>
        <w:tc>
          <w:tcPr>
            <w:tcW w:w="18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6:30-11:30；14:00-17:00</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儿外科病房</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1343.67</w:t>
            </w:r>
          </w:p>
        </w:tc>
        <w:tc>
          <w:tcPr>
            <w:tcW w:w="18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6:30-11:30；14:00-17:00</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综合科护理单元病房</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1343.67</w:t>
            </w:r>
          </w:p>
        </w:tc>
        <w:tc>
          <w:tcPr>
            <w:tcW w:w="18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6:30-11:30；14:00-17:00</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儿内科护理单元病房</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1343.67</w:t>
            </w:r>
          </w:p>
        </w:tc>
        <w:tc>
          <w:tcPr>
            <w:tcW w:w="18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6:30-11:30；14:00-17:00</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儿内科护理单元病房</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1343.67</w:t>
            </w:r>
          </w:p>
        </w:tc>
        <w:tc>
          <w:tcPr>
            <w:tcW w:w="18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6:30-11:30；14:00-17:00</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儿内科护理单元病房</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1343.67</w:t>
            </w:r>
          </w:p>
        </w:tc>
        <w:tc>
          <w:tcPr>
            <w:tcW w:w="18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6:30-11:30；14:00-17:00</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新生儿科护理</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1343.67</w:t>
            </w:r>
          </w:p>
        </w:tc>
        <w:tc>
          <w:tcPr>
            <w:tcW w:w="18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A班6:00-14:00；B班14:00-22:00；C班22:00-6:00</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产房、家庭产房</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1343.67</w:t>
            </w:r>
          </w:p>
        </w:tc>
        <w:tc>
          <w:tcPr>
            <w:tcW w:w="18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A班6:00-14:00；B班14:00-22:00；C班22:00-6:00</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1343.67</w:t>
            </w:r>
          </w:p>
        </w:tc>
        <w:tc>
          <w:tcPr>
            <w:tcW w:w="18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A班6:00-14:00；B班14:00-22:00；C班22:00-6:00</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替休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8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6:30-11:30；14:00-17:00</w:t>
            </w: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上六休一顶</w:t>
            </w:r>
            <w:r>
              <w:rPr>
                <w:rFonts w:hint="eastAsia" w:cs="宋体"/>
                <w:i w:val="0"/>
                <w:iCs w:val="0"/>
                <w:color w:val="000000"/>
                <w:sz w:val="22"/>
                <w:szCs w:val="22"/>
                <w:u w:val="none"/>
                <w:lang w:val="en-US" w:eastAsia="zh-CN"/>
              </w:rPr>
              <w:t>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12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13436.7</w:t>
            </w:r>
          </w:p>
        </w:tc>
        <w:tc>
          <w:tcPr>
            <w:tcW w:w="18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b w:val="0"/>
                <w:bCs w:val="0"/>
                <w:sz w:val="24"/>
                <w:szCs w:val="24"/>
                <w:lang w:val="en-US" w:eastAsia="zh-CN"/>
              </w:rPr>
            </w:pPr>
            <w:r>
              <w:rPr>
                <w:rFonts w:hint="eastAsia"/>
                <w:b w:val="0"/>
                <w:bCs w:val="0"/>
                <w:sz w:val="24"/>
                <w:szCs w:val="24"/>
                <w:lang w:val="en-US" w:eastAsia="zh-CN"/>
              </w:rPr>
              <w:t>岗位职责：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000000"/>
                <w:sz w:val="22"/>
                <w:szCs w:val="22"/>
                <w:u w:val="none"/>
              </w:rPr>
            </w:pPr>
            <w:r>
              <w:rPr>
                <w:rFonts w:hint="eastAsia"/>
                <w:b w:val="0"/>
                <w:bCs w:val="0"/>
                <w:sz w:val="24"/>
                <w:szCs w:val="24"/>
                <w:lang w:val="en-US" w:eastAsia="zh-CN"/>
              </w:rPr>
              <w:t>1.新生儿科、产房、手术室随时会接到手术、迎接孕妇生产、迎接小生命、抵抗力较低，为了避免带来感染的风险，需随时做好保洁消毒工作，工作时有明确划分区域，分别为污染区、清洁区保洁员不能跨界保洁，采取封闭式管理实施有效的感染控制管理按照政府采购需求设置人数3500平方米/计算，一个保洁员按8小时制至少要保洁2.6层（每层1343.67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000" w:type="pct"/>
            <w:gridSpan w:val="9"/>
            <w:tcBorders>
              <w:top w:val="nil"/>
              <w:left w:val="nil"/>
              <w:bottom w:val="single" w:color="000000" w:sz="4" w:space="0"/>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产科大楼保洁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面积（㎡）</w:t>
            </w:r>
          </w:p>
        </w:tc>
        <w:tc>
          <w:tcPr>
            <w:tcW w:w="19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工作时间</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总计人数</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CT、磁共振、检验科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1837.3</w:t>
            </w:r>
          </w:p>
        </w:tc>
        <w:tc>
          <w:tcPr>
            <w:tcW w:w="19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 ；14:00-17:00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围产保健、乳腺科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1837.3</w:t>
            </w:r>
          </w:p>
        </w:tc>
        <w:tc>
          <w:tcPr>
            <w:tcW w:w="19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 ；14:00-17:00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产科门诊VIP、孕妇学校</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1837.3</w:t>
            </w:r>
          </w:p>
        </w:tc>
        <w:tc>
          <w:tcPr>
            <w:tcW w:w="19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 ；14:00-17:00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普通产科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1837.3</w:t>
            </w:r>
          </w:p>
        </w:tc>
        <w:tc>
          <w:tcPr>
            <w:tcW w:w="19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 ；14:00-17:00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VIP产科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1837.3</w:t>
            </w:r>
          </w:p>
        </w:tc>
        <w:tc>
          <w:tcPr>
            <w:tcW w:w="19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 ；14:00-17:00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VIP服务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VIP产科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1837.3</w:t>
            </w:r>
          </w:p>
        </w:tc>
        <w:tc>
          <w:tcPr>
            <w:tcW w:w="19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 ；14:00-17:00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VIP服务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VIP产科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1837.3</w:t>
            </w:r>
          </w:p>
        </w:tc>
        <w:tc>
          <w:tcPr>
            <w:tcW w:w="19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 ；14:00-17:00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VIP服务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ICU产科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1837.3</w:t>
            </w:r>
          </w:p>
        </w:tc>
        <w:tc>
          <w:tcPr>
            <w:tcW w:w="19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 ；14:00-17:00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VIP服务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分娩室、手术室</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1837.3</w:t>
            </w:r>
          </w:p>
        </w:tc>
        <w:tc>
          <w:tcPr>
            <w:tcW w:w="19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A班6:00-14:00；B班14:00-22:00；C班22:00-6:00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手术室，工作量大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暂时未开放</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1837.3</w:t>
            </w:r>
          </w:p>
        </w:tc>
        <w:tc>
          <w:tcPr>
            <w:tcW w:w="19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替休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9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6:30-11:30 ；14:00-17:00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上六休一顶</w:t>
            </w:r>
            <w:r>
              <w:rPr>
                <w:rFonts w:hint="eastAsia" w:cs="宋体"/>
                <w:i w:val="0"/>
                <w:iCs w:val="0"/>
                <w:color w:val="000000"/>
                <w:sz w:val="22"/>
                <w:szCs w:val="22"/>
                <w:u w:val="none"/>
                <w:lang w:val="en-US" w:eastAsia="zh-CN"/>
              </w:rPr>
              <w:t>岗（兼综合楼和专项保洁岗</w:t>
            </w:r>
            <w:r>
              <w:rPr>
                <w:rFonts w:hint="eastAsia" w:ascii="宋体" w:hAnsi="宋体" w:eastAsia="宋体" w:cs="宋体"/>
                <w:i w:val="0"/>
                <w:iCs w:val="0"/>
                <w:color w:val="000000"/>
                <w:sz w:val="22"/>
                <w:szCs w:val="22"/>
                <w:u w:val="none"/>
                <w:lang w:val="en-US" w:eastAsia="zh-CN"/>
              </w:rPr>
              <w:t>顶班</w:t>
            </w:r>
            <w:r>
              <w:rPr>
                <w:rFonts w:hint="eastAsia" w:cs="宋体"/>
                <w:i w:val="0"/>
                <w:iCs w:val="0"/>
                <w:color w:val="00000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12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18373</w:t>
            </w:r>
          </w:p>
        </w:tc>
        <w:tc>
          <w:tcPr>
            <w:tcW w:w="19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5000" w:type="pct"/>
            <w:gridSpan w:val="9"/>
            <w:tcBorders>
              <w:top w:val="nil"/>
              <w:left w:val="nil"/>
              <w:bottom w:val="single" w:color="000000"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sz w:val="24"/>
                <w:szCs w:val="24"/>
                <w:lang w:val="en-US" w:eastAsia="zh-CN"/>
              </w:rPr>
            </w:pPr>
            <w:r>
              <w:rPr>
                <w:rFonts w:hint="eastAsia"/>
                <w:b w:val="0"/>
                <w:bCs w:val="0"/>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sz w:val="24"/>
                <w:szCs w:val="24"/>
                <w:lang w:val="en-US" w:eastAsia="zh-CN"/>
              </w:rPr>
            </w:pPr>
            <w:r>
              <w:rPr>
                <w:rFonts w:hint="eastAsia"/>
                <w:b w:val="0"/>
                <w:bCs w:val="0"/>
                <w:sz w:val="24"/>
                <w:szCs w:val="24"/>
                <w:lang w:val="en-US" w:eastAsia="zh-CN"/>
              </w:rPr>
              <w:t>岗位职责：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sz w:val="24"/>
                <w:szCs w:val="24"/>
                <w:lang w:val="en-US" w:eastAsia="zh-CN"/>
              </w:rPr>
            </w:pPr>
            <w:r>
              <w:rPr>
                <w:rFonts w:hint="eastAsia"/>
                <w:b w:val="0"/>
                <w:bCs w:val="0"/>
                <w:sz w:val="24"/>
                <w:szCs w:val="24"/>
                <w:lang w:val="en-US" w:eastAsia="zh-CN"/>
              </w:rPr>
              <w:t>1.产科大楼病房1F-8F每层病房16间，办公区域房9间，医护人员卫生间各1间护士站1个，配药室1间，宝宝沐浴室1间、处置室1间，换药室1间，检查室1间，仓库1间，病区公共厕所1间，开水房1个。各栋各楼层病房每天每间清洁消毒两次，每次需时间20分钟左右。每个病区每天病人出院、转院、转科、迁床，一个床单位终末消毒需要时间20分钟左右，以上因素决定了每个保洁员每天清洁消毒病房不得多于9间，超过9间病房，将无法达到院感要求。剩余办公区域所有房间，护士站1个，宝宝沐浴室1间、开水间、治疗室1间，处置室1间，换药室1间，每间清洁消毒1-2次，每次每间10分钟左右，步梯、开水房、办公区需不定时巡视。VIP产房要求更高，按照政府采购需求设置人数3500平方米/计算，一个保洁员按8小时制至少要保洁1.9层（每层1837.3平方米）。</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sz w:val="24"/>
                <w:szCs w:val="24"/>
                <w:lang w:val="en-US" w:eastAsia="zh-CN"/>
              </w:rPr>
            </w:pPr>
            <w:r>
              <w:rPr>
                <w:rFonts w:hint="eastAsia"/>
                <w:b w:val="0"/>
                <w:bCs w:val="0"/>
                <w:sz w:val="24"/>
                <w:szCs w:val="24"/>
                <w:lang w:val="en-US" w:eastAsia="zh-CN"/>
              </w:rPr>
              <w:t>2.产科大楼9F分娩室、手术室是医院感染的高危区域、收治各种原因导致的产妇患者，所有患者均未脱离生命危险时抵抗力低下，为了避免带来感染的风险，对手术室、分娩室实施有效的感染控制管理是控制院感的重要环节和保障。所以手术室、分娩室保洁员在保洁工作时有明确划分区域，分别为污染区、清洁区保洁员不能跨界保洁。为了避免带来感染的风险，采取封闭式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sz w:val="24"/>
                <w:szCs w:val="24"/>
                <w:lang w:val="en-US" w:eastAsia="zh-CN"/>
              </w:rPr>
            </w:pPr>
            <w:r>
              <w:rPr>
                <w:rFonts w:hint="eastAsia"/>
                <w:b w:val="0"/>
                <w:bCs w:val="0"/>
                <w:sz w:val="24"/>
                <w:szCs w:val="24"/>
                <w:lang w:val="en-US" w:eastAsia="zh-CN"/>
              </w:rPr>
              <w:t>3.保洁人员上六休一。</w:t>
            </w:r>
          </w:p>
          <w:p>
            <w:pPr>
              <w:pStyle w:val="3"/>
              <w:numPr>
                <w:ilvl w:val="0"/>
                <w:numId w:val="0"/>
              </w:numPr>
              <w:ind w:firstLine="360" w:firstLineChars="200"/>
              <w:rPr>
                <w:rFonts w:hint="default"/>
                <w:sz w:val="18"/>
                <w:szCs w:val="18"/>
                <w:lang w:val="en-US" w:eastAsia="zh-CN"/>
              </w:rPr>
            </w:pPr>
          </w:p>
          <w:p>
            <w:pPr>
              <w:tabs>
                <w:tab w:val="left" w:pos="977"/>
              </w:tabs>
              <w:jc w:val="left"/>
              <w:rPr>
                <w:rFonts w:hint="eastAsia" w:ascii="宋体" w:hAnsi="宋体" w:eastAsia="宋体" w:cs="宋体"/>
                <w:i w:val="0"/>
                <w:iCs w:val="0"/>
                <w:color w:val="000000"/>
                <w:sz w:val="22"/>
                <w:szCs w:val="22"/>
                <w:u w:val="none"/>
                <w:lang w:eastAsia="zh-CN"/>
              </w:rPr>
            </w:pPr>
          </w:p>
          <w:p>
            <w:pPr>
              <w:tabs>
                <w:tab w:val="left" w:pos="977"/>
              </w:tabs>
              <w:jc w:val="left"/>
              <w:rPr>
                <w:rFonts w:hint="eastAsia" w:ascii="宋体" w:hAnsi="宋体" w:eastAsia="宋体" w:cs="宋体"/>
                <w:i w:val="0"/>
                <w:iCs w:val="0"/>
                <w:color w:val="000000"/>
                <w:sz w:val="22"/>
                <w:szCs w:val="22"/>
                <w:u w:val="none"/>
                <w:lang w:eastAsia="zh-CN"/>
              </w:rPr>
            </w:pPr>
          </w:p>
          <w:p>
            <w:pPr>
              <w:tabs>
                <w:tab w:val="left" w:pos="977"/>
              </w:tabs>
              <w:jc w:val="left"/>
              <w:rPr>
                <w:rFonts w:hint="eastAsia" w:ascii="宋体" w:hAnsi="宋体" w:eastAsia="宋体" w:cs="宋体"/>
                <w:i w:val="0"/>
                <w:iCs w:val="0"/>
                <w:color w:val="000000"/>
                <w:sz w:val="22"/>
                <w:szCs w:val="22"/>
                <w:u w:val="none"/>
                <w:lang w:eastAsia="zh-CN"/>
              </w:rPr>
            </w:pPr>
          </w:p>
          <w:p>
            <w:pPr>
              <w:tabs>
                <w:tab w:val="left" w:pos="977"/>
              </w:tabs>
              <w:jc w:val="left"/>
              <w:rPr>
                <w:rFonts w:hint="eastAsia" w:ascii="宋体" w:hAnsi="宋体" w:eastAsia="宋体" w:cs="宋体"/>
                <w:i w:val="0"/>
                <w:iCs w:val="0"/>
                <w:color w:val="000000"/>
                <w:sz w:val="22"/>
                <w:szCs w:val="22"/>
                <w:u w:val="none"/>
                <w:lang w:eastAsia="zh-CN"/>
              </w:rPr>
            </w:pPr>
          </w:p>
          <w:p>
            <w:pPr>
              <w:tabs>
                <w:tab w:val="left" w:pos="977"/>
              </w:tabs>
              <w:jc w:val="left"/>
              <w:rPr>
                <w:rFonts w:hint="eastAsia" w:ascii="宋体" w:hAnsi="宋体" w:eastAsia="宋体" w:cs="宋体"/>
                <w:i w:val="0"/>
                <w:iCs w:val="0"/>
                <w:color w:val="000000"/>
                <w:sz w:val="22"/>
                <w:szCs w:val="22"/>
                <w:u w:val="none"/>
                <w:lang w:eastAsia="zh-CN"/>
              </w:rPr>
            </w:pPr>
          </w:p>
          <w:p>
            <w:pPr>
              <w:tabs>
                <w:tab w:val="left" w:pos="977"/>
              </w:tabs>
              <w:jc w:val="left"/>
              <w:rPr>
                <w:rFonts w:hint="eastAsia" w:ascii="宋体" w:hAnsi="宋体" w:eastAsia="宋体" w:cs="宋体"/>
                <w:i w:val="0"/>
                <w:iCs w:val="0"/>
                <w:color w:val="000000"/>
                <w:sz w:val="22"/>
                <w:szCs w:val="22"/>
                <w:u w:val="none"/>
                <w:lang w:eastAsia="zh-CN"/>
              </w:rPr>
            </w:pPr>
          </w:p>
          <w:p>
            <w:pPr>
              <w:tabs>
                <w:tab w:val="left" w:pos="977"/>
              </w:tabs>
              <w:jc w:val="left"/>
              <w:rPr>
                <w:rFonts w:hint="eastAsia" w:ascii="宋体" w:hAnsi="宋体" w:eastAsia="宋体" w:cs="宋体"/>
                <w:i w:val="0"/>
                <w:iCs w:val="0"/>
                <w:color w:val="000000"/>
                <w:sz w:val="22"/>
                <w:szCs w:val="22"/>
                <w:u w:val="none"/>
                <w:lang w:eastAsia="zh-CN"/>
              </w:rPr>
            </w:pPr>
          </w:p>
          <w:p>
            <w:pPr>
              <w:tabs>
                <w:tab w:val="left" w:pos="977"/>
              </w:tabs>
              <w:jc w:val="left"/>
              <w:rPr>
                <w:rFonts w:hint="eastAsia" w:ascii="宋体" w:hAnsi="宋体" w:eastAsia="宋体" w:cs="宋体"/>
                <w:i w:val="0"/>
                <w:iCs w:val="0"/>
                <w:color w:val="000000"/>
                <w:sz w:val="22"/>
                <w:szCs w:val="22"/>
                <w:u w:val="none"/>
                <w:lang w:eastAsia="zh-CN"/>
              </w:rPr>
            </w:pPr>
          </w:p>
          <w:p>
            <w:pPr>
              <w:tabs>
                <w:tab w:val="left" w:pos="977"/>
              </w:tabs>
              <w:jc w:val="left"/>
              <w:rPr>
                <w:rFonts w:hint="eastAsia" w:ascii="宋体" w:hAnsi="宋体" w:eastAsia="宋体" w:cs="宋体"/>
                <w:i w:val="0"/>
                <w:iCs w:val="0"/>
                <w:color w:val="000000"/>
                <w:sz w:val="22"/>
                <w:szCs w:val="22"/>
                <w:u w:val="none"/>
                <w:lang w:eastAsia="zh-CN"/>
              </w:rPr>
            </w:pPr>
          </w:p>
          <w:p>
            <w:pPr>
              <w:tabs>
                <w:tab w:val="left" w:pos="977"/>
              </w:tabs>
              <w:jc w:val="left"/>
              <w:rPr>
                <w:rFonts w:hint="eastAsia" w:ascii="宋体" w:hAnsi="宋体" w:eastAsia="宋体" w:cs="宋体"/>
                <w:i w:val="0"/>
                <w:iCs w:val="0"/>
                <w:color w:val="000000"/>
                <w:sz w:val="22"/>
                <w:szCs w:val="22"/>
                <w:u w:val="none"/>
                <w:lang w:eastAsia="zh-CN"/>
              </w:rPr>
            </w:pPr>
          </w:p>
          <w:p>
            <w:pPr>
              <w:tabs>
                <w:tab w:val="left" w:pos="977"/>
              </w:tabs>
              <w:jc w:val="left"/>
              <w:rPr>
                <w:rFonts w:hint="eastAsia" w:ascii="宋体" w:hAnsi="宋体" w:eastAsia="宋体" w:cs="宋体"/>
                <w:i w:val="0"/>
                <w:iCs w:val="0"/>
                <w:color w:val="000000"/>
                <w:sz w:val="22"/>
                <w:szCs w:val="22"/>
                <w:u w:val="none"/>
                <w:lang w:eastAsia="zh-CN"/>
              </w:rPr>
            </w:pPr>
          </w:p>
          <w:p>
            <w:pPr>
              <w:tabs>
                <w:tab w:val="left" w:pos="977"/>
              </w:tabs>
              <w:jc w:val="left"/>
              <w:rPr>
                <w:rFonts w:hint="eastAsia" w:ascii="宋体" w:hAnsi="宋体" w:eastAsia="宋体" w:cs="宋体"/>
                <w:i w:val="0"/>
                <w:iCs w:val="0"/>
                <w:color w:val="000000"/>
                <w:sz w:val="22"/>
                <w:szCs w:val="22"/>
                <w:u w:val="none"/>
                <w:lang w:eastAsia="zh-CN"/>
              </w:rPr>
            </w:pPr>
          </w:p>
          <w:p>
            <w:pPr>
              <w:pStyle w:val="2"/>
              <w:rPr>
                <w:rFonts w:hint="eastAsia" w:ascii="宋体" w:hAnsi="宋体" w:eastAsia="宋体" w:cs="宋体"/>
                <w:i w:val="0"/>
                <w:iCs w:val="0"/>
                <w:color w:val="000000"/>
                <w:sz w:val="22"/>
                <w:szCs w:val="22"/>
                <w:u w:val="none"/>
                <w:lang w:eastAsia="zh-CN"/>
              </w:rPr>
            </w:pPr>
          </w:p>
          <w:p>
            <w:pPr>
              <w:pStyle w:val="3"/>
              <w:rPr>
                <w:rFonts w:hint="eastAsia"/>
                <w:lang w:eastAsia="zh-CN"/>
              </w:rPr>
            </w:pPr>
          </w:p>
          <w:p>
            <w:pPr>
              <w:tabs>
                <w:tab w:val="left" w:pos="977"/>
              </w:tabs>
              <w:jc w:val="left"/>
              <w:rPr>
                <w:rFonts w:hint="eastAsia" w:ascii="宋体" w:hAnsi="宋体" w:eastAsia="宋体" w:cs="宋体"/>
                <w:i w:val="0"/>
                <w:iCs w:val="0"/>
                <w:color w:val="000000"/>
                <w:sz w:val="22"/>
                <w:szCs w:val="22"/>
                <w:u w:val="none"/>
                <w:lang w:eastAsia="zh-CN"/>
              </w:rPr>
            </w:pPr>
          </w:p>
          <w:p>
            <w:pPr>
              <w:tabs>
                <w:tab w:val="left" w:pos="977"/>
              </w:tabs>
              <w:jc w:val="left"/>
              <w:rPr>
                <w:rFonts w:hint="eastAsia" w:ascii="宋体" w:hAnsi="宋体" w:eastAsia="宋体" w:cs="宋体"/>
                <w:i w:val="0"/>
                <w:iCs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综合楼保洁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面积</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工作时间</w:t>
            </w:r>
          </w:p>
        </w:tc>
        <w:tc>
          <w:tcPr>
            <w:tcW w:w="9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总计人数</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综合1楼、3楼、4楼</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988.4</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6:30-11:30；14:00-17:00</w:t>
            </w:r>
          </w:p>
        </w:tc>
        <w:tc>
          <w:tcPr>
            <w:tcW w:w="9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12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988.4</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5000" w:type="pct"/>
            <w:gridSpan w:val="9"/>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i w:val="0"/>
                <w:iCs w:val="0"/>
                <w:color w:val="000000"/>
                <w:sz w:val="22"/>
                <w:szCs w:val="22"/>
                <w:u w:val="none"/>
              </w:rPr>
            </w:pPr>
            <w:r>
              <w:rPr>
                <w:rFonts w:hint="eastAsia"/>
                <w:b w:val="0"/>
                <w:bCs w:val="0"/>
                <w:sz w:val="24"/>
                <w:szCs w:val="24"/>
                <w:lang w:val="en-US" w:eastAsia="zh-CN"/>
              </w:rPr>
              <w:t>岗位职责：综合楼需在工作时间内随时做好保洁消毒工作。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5000" w:type="pct"/>
            <w:gridSpan w:val="9"/>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专项保洁人员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面积</w:t>
            </w:r>
          </w:p>
        </w:tc>
        <w:tc>
          <w:tcPr>
            <w:tcW w:w="1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工作时间</w:t>
            </w:r>
          </w:p>
        </w:tc>
        <w:tc>
          <w:tcPr>
            <w:tcW w:w="9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总计人数</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外围环境、停车场、地下停车场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16162.2</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6:30-11:30；14:00-17:00</w:t>
            </w:r>
          </w:p>
        </w:tc>
        <w:tc>
          <w:tcPr>
            <w:tcW w:w="9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机洗地面、空调滤网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所有大楼</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6:30-11:30；14:00-17:00</w:t>
            </w:r>
          </w:p>
        </w:tc>
        <w:tc>
          <w:tcPr>
            <w:tcW w:w="9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24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刮洗玻璃、不锈钢保养</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所有大楼</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6:30-11:30；14:00-17:00</w:t>
            </w:r>
          </w:p>
        </w:tc>
        <w:tc>
          <w:tcPr>
            <w:tcW w:w="9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04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仓管员、洗衣房</w:t>
            </w:r>
          </w:p>
        </w:tc>
        <w:tc>
          <w:tcPr>
            <w:tcW w:w="451"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所有大楼</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6:30-11:30；14:00-17:00</w:t>
            </w:r>
          </w:p>
        </w:tc>
        <w:tc>
          <w:tcPr>
            <w:tcW w:w="9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3377" w:type="pct"/>
            <w:gridSpan w:val="4"/>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小计</w:t>
            </w:r>
          </w:p>
        </w:tc>
        <w:tc>
          <w:tcPr>
            <w:tcW w:w="9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337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保洁人员合计</w:t>
            </w:r>
          </w:p>
        </w:tc>
        <w:tc>
          <w:tcPr>
            <w:tcW w:w="9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360" w:lineRule="auto"/>
        <w:rPr>
          <w:rFonts w:hint="eastAsia"/>
          <w:b w:val="0"/>
          <w:bCs w:val="0"/>
          <w:sz w:val="24"/>
          <w:szCs w:val="24"/>
          <w:lang w:val="en-US" w:eastAsia="zh-CN"/>
        </w:rPr>
      </w:pPr>
      <w:r>
        <w:rPr>
          <w:rFonts w:hint="eastAsia"/>
          <w:b w:val="0"/>
          <w:bCs w:val="0"/>
          <w:sz w:val="24"/>
          <w:szCs w:val="24"/>
          <w:lang w:val="en-US" w:eastAsia="zh-CN"/>
        </w:rPr>
        <w:t>岗位职责：</w:t>
      </w:r>
    </w:p>
    <w:p>
      <w:pPr>
        <w:pStyle w:val="3"/>
        <w:numPr>
          <w:ilvl w:val="0"/>
          <w:numId w:val="0"/>
        </w:numPr>
        <w:ind w:firstLine="480" w:firstLineChars="200"/>
        <w:rPr>
          <w:rFonts w:hint="eastAsia" w:asciiTheme="minorHAnsi" w:hAnsiTheme="minorHAnsi" w:eastAsiaTheme="minorEastAsia" w:cstheme="minorBidi"/>
          <w:b w:val="0"/>
          <w:bCs w:val="0"/>
          <w:color w:val="auto"/>
          <w:kern w:val="2"/>
          <w:sz w:val="24"/>
          <w:szCs w:val="24"/>
          <w:lang w:val="en-US" w:eastAsia="zh-CN" w:bidi="ar-SA"/>
        </w:rPr>
      </w:pPr>
      <w:r>
        <w:rPr>
          <w:rFonts w:hint="eastAsia" w:asciiTheme="minorHAnsi" w:hAnsiTheme="minorHAnsi" w:eastAsiaTheme="minorEastAsia" w:cstheme="minorBidi"/>
          <w:b w:val="0"/>
          <w:bCs w:val="0"/>
          <w:color w:val="auto"/>
          <w:kern w:val="2"/>
          <w:sz w:val="24"/>
          <w:szCs w:val="24"/>
          <w:lang w:val="en-US" w:eastAsia="zh-CN" w:bidi="ar-SA"/>
        </w:rPr>
        <w:t>1.专项保洁不同于日常保洁，其工作有一定的危险性与技术性。主要负责全院玻璃清洁；全院公共区域机洗地面；高位清洁（2米以上3米以下）；地面清洁；PVC地面清洁、高位蜘蛛网清扫；风口清洁；吊扇、壁扇清洁；雨棚、天台、玻璃平台清洁；电梯清洁消毒保养；不锈钢清洁保养；高位指示牌、展示牌清洁；特殊物质清洁等。</w:t>
      </w:r>
    </w:p>
    <w:p>
      <w:pPr>
        <w:pStyle w:val="3"/>
        <w:numPr>
          <w:ilvl w:val="0"/>
          <w:numId w:val="0"/>
        </w:numPr>
        <w:ind w:firstLine="480" w:firstLineChars="200"/>
        <w:rPr>
          <w:rFonts w:hint="eastAsia" w:asciiTheme="minorHAnsi" w:hAnsiTheme="minorHAnsi" w:eastAsiaTheme="minorEastAsia" w:cstheme="minorBidi"/>
          <w:b w:val="0"/>
          <w:bCs w:val="0"/>
          <w:color w:val="auto"/>
          <w:kern w:val="2"/>
          <w:sz w:val="24"/>
          <w:szCs w:val="24"/>
          <w:lang w:val="en-US" w:eastAsia="zh-CN" w:bidi="ar-SA"/>
        </w:rPr>
      </w:pPr>
      <w:r>
        <w:rPr>
          <w:rFonts w:hint="eastAsia" w:asciiTheme="minorHAnsi" w:hAnsiTheme="minorHAnsi" w:eastAsiaTheme="minorEastAsia" w:cstheme="minorBidi"/>
          <w:b w:val="0"/>
          <w:bCs w:val="0"/>
          <w:color w:val="auto"/>
          <w:kern w:val="2"/>
          <w:sz w:val="24"/>
          <w:szCs w:val="24"/>
          <w:lang w:val="en-US" w:eastAsia="zh-CN" w:bidi="ar-SA"/>
        </w:rPr>
        <w:t>2.医院物业配置仓库、洗衣房是必不可少的、针对医疗行业的物业必须要着重院感要求防控，避免交叉感染，一房一巾，一床一巾、一房一拖，洗衣房安装机器设备，需有专业人员对仓库的物料管理发放及更换，对一房一巾的消毒浸泡，清洗，高温消毒烘干。</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1"/>
        <w:gridCol w:w="1529"/>
        <w:gridCol w:w="5826"/>
        <w:gridCol w:w="3807"/>
        <w:gridCol w:w="1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14081" w:type="dxa"/>
            <w:gridSpan w:val="5"/>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运送人员配置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工作时间</w:t>
            </w:r>
          </w:p>
        </w:tc>
        <w:tc>
          <w:tcPr>
            <w:tcW w:w="29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总计人数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中心调度</w:t>
            </w:r>
          </w:p>
        </w:tc>
        <w:tc>
          <w:tcPr>
            <w:tcW w:w="6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A班7:00-15:00；B班15:23:00；C班23:00-7:00</w:t>
            </w:r>
          </w:p>
        </w:tc>
        <w:tc>
          <w:tcPr>
            <w:tcW w:w="29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w:t>
            </w:r>
          </w:p>
        </w:tc>
        <w:tc>
          <w:tcPr>
            <w:tcW w:w="621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A班7:00-15:00 ；B班8:00-16:00</w:t>
            </w:r>
          </w:p>
        </w:tc>
        <w:tc>
          <w:tcPr>
            <w:tcW w:w="29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即时</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7:30-15:30 ；12:00-20:00</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送药</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A班7:00-15:30；B班9:00-17:00</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送检</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7:30-12:00 ；13:30-17:00</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16:00-24:00</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23:00-7:00</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垃圾收运</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6:30-10:30；13:30-17:30</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每天清运二次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替休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上六休一</w:t>
            </w:r>
            <w:r>
              <w:rPr>
                <w:rFonts w:hint="eastAsia" w:ascii="宋体" w:hAnsi="宋体" w:eastAsia="宋体" w:cs="宋体"/>
                <w:i w:val="0"/>
                <w:iCs w:val="0"/>
                <w:color w:val="000000"/>
                <w:sz w:val="22"/>
                <w:szCs w:val="22"/>
                <w:u w:val="none"/>
                <w:lang w:val="en-US" w:eastAsia="zh-CN"/>
              </w:rPr>
              <w:t>顶</w:t>
            </w:r>
            <w:r>
              <w:rPr>
                <w:rFonts w:hint="eastAsia" w:cs="宋体"/>
                <w:i w:val="0"/>
                <w:iCs w:val="0"/>
                <w:color w:val="000000"/>
                <w:sz w:val="22"/>
                <w:szCs w:val="22"/>
                <w:u w:val="none"/>
                <w:lang w:val="en-US" w:eastAsia="zh-CN"/>
              </w:rPr>
              <w:t>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10"/>
        <w:numPr>
          <w:ilvl w:val="0"/>
          <w:numId w:val="0"/>
        </w:numPr>
        <w:spacing w:line="307" w:lineRule="exact"/>
        <w:ind w:right="16" w:rightChars="0" w:firstLine="360" w:firstLineChars="200"/>
        <w:jc w:val="left"/>
        <w:rPr>
          <w:rFonts w:hint="eastAsia" w:ascii="宋体" w:hAnsi="宋体" w:eastAsia="宋体" w:cs="宋体"/>
          <w:sz w:val="18"/>
          <w:szCs w:val="1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b w:val="0"/>
          <w:bCs w:val="0"/>
          <w:sz w:val="24"/>
          <w:szCs w:val="24"/>
          <w:lang w:val="en-US" w:eastAsia="zh-CN"/>
        </w:rPr>
      </w:pPr>
      <w:r>
        <w:rPr>
          <w:rFonts w:hint="eastAsia"/>
          <w:b w:val="0"/>
          <w:bCs w:val="0"/>
          <w:sz w:val="24"/>
          <w:szCs w:val="24"/>
          <w:lang w:val="en-US" w:eastAsia="zh-CN"/>
        </w:rPr>
        <w:t>岗位职责：</w:t>
      </w:r>
    </w:p>
    <w:p>
      <w:pPr>
        <w:pStyle w:val="10"/>
        <w:numPr>
          <w:ilvl w:val="0"/>
          <w:numId w:val="2"/>
        </w:numPr>
        <w:spacing w:line="307" w:lineRule="exact"/>
        <w:ind w:right="16" w:rightChars="0" w:firstLine="480" w:firstLineChars="200"/>
        <w:jc w:val="left"/>
        <w:rPr>
          <w:rFonts w:hint="eastAsia"/>
          <w:sz w:val="24"/>
          <w:szCs w:val="24"/>
          <w:lang w:val="en-US" w:eastAsia="zh-CN"/>
        </w:rPr>
      </w:pPr>
      <w:r>
        <w:rPr>
          <w:rFonts w:hint="eastAsia" w:ascii="宋体" w:hAnsi="宋体" w:eastAsia="宋体" w:cs="宋体"/>
          <w:sz w:val="24"/>
          <w:szCs w:val="24"/>
          <w:shd w:val="clear" w:color="auto" w:fill="FFFFFF"/>
          <w:lang w:eastAsia="zh-CN"/>
        </w:rPr>
        <w:t>因医院的特殊需求而增设运送岗位，</w:t>
      </w:r>
      <w:r>
        <w:rPr>
          <w:rFonts w:hint="eastAsia" w:ascii="宋体" w:hAnsi="宋体" w:eastAsia="宋体" w:cs="宋体"/>
          <w:sz w:val="24"/>
          <w:szCs w:val="24"/>
          <w:shd w:val="clear" w:color="auto" w:fill="FFFFFF"/>
        </w:rPr>
        <w:t>医院的中央运送类似一个快递员。把医院或者是病人需求的物品、某个东西或病患送达到指定地方。我们也可以把医院中央运送比作是一个搬运工。医院中央运送的服务非常的特殊，主要服务内容有：标本运送、医疗用品运送、医疗文件运送、计划物资运送、药物运送、陪检、病人运送等。</w:t>
      </w:r>
      <w:r>
        <w:rPr>
          <w:rFonts w:hint="eastAsia"/>
          <w:sz w:val="24"/>
          <w:szCs w:val="24"/>
          <w:lang w:val="en-US" w:eastAsia="zh-CN"/>
        </w:rPr>
        <w:t>运送专门设有3班转，24小时制，专门设有</w:t>
      </w:r>
      <w:r>
        <w:rPr>
          <w:rFonts w:hint="eastAsia"/>
          <w:sz w:val="24"/>
          <w:szCs w:val="24"/>
          <w:lang w:val="en-US"/>
        </w:rPr>
        <w:t>调度</w:t>
      </w:r>
      <w:r>
        <w:rPr>
          <w:rFonts w:hint="eastAsia"/>
          <w:sz w:val="24"/>
          <w:szCs w:val="24"/>
          <w:lang w:val="en-US" w:eastAsia="zh-CN"/>
        </w:rPr>
        <w:t>中心，各科室有任何需求都可以致电到调度中心，所有任务由调度中心分配，接到科室任务</w:t>
      </w:r>
      <w:r>
        <w:rPr>
          <w:rFonts w:hint="eastAsia"/>
          <w:sz w:val="24"/>
          <w:szCs w:val="24"/>
          <w:lang w:val="en-US"/>
        </w:rPr>
        <w:t>按照要求</w:t>
      </w:r>
      <w:r>
        <w:rPr>
          <w:rFonts w:hint="eastAsia"/>
          <w:sz w:val="24"/>
          <w:szCs w:val="24"/>
          <w:lang w:val="en-US" w:eastAsia="zh-CN"/>
        </w:rPr>
        <w:t>马上安排运送人员</w:t>
      </w:r>
      <w:r>
        <w:rPr>
          <w:rFonts w:hint="eastAsia"/>
          <w:sz w:val="24"/>
          <w:szCs w:val="24"/>
          <w:lang w:val="en-US"/>
        </w:rPr>
        <w:t>到</w:t>
      </w:r>
      <w:r>
        <w:rPr>
          <w:rFonts w:hint="eastAsia"/>
          <w:sz w:val="24"/>
          <w:szCs w:val="24"/>
          <w:lang w:val="en-US" w:eastAsia="zh-CN"/>
        </w:rPr>
        <w:t>达科室，接待任务时与科室当班人员双方交接，签名，迅速送达目的地科室双方交接，签名。</w:t>
      </w:r>
    </w:p>
    <w:p>
      <w:pPr>
        <w:pStyle w:val="10"/>
        <w:numPr>
          <w:ilvl w:val="0"/>
          <w:numId w:val="2"/>
        </w:numPr>
        <w:spacing w:line="307" w:lineRule="exact"/>
        <w:ind w:right="16" w:rightChars="0" w:firstLine="480" w:firstLineChars="200"/>
        <w:jc w:val="left"/>
        <w:rPr>
          <w:rFonts w:hint="eastAsia"/>
          <w:sz w:val="24"/>
          <w:szCs w:val="24"/>
          <w:lang w:val="en-US" w:eastAsia="zh-CN"/>
        </w:rPr>
      </w:pPr>
      <w:r>
        <w:rPr>
          <w:rFonts w:hint="eastAsia" w:ascii="宋体" w:hAnsi="宋体"/>
          <w:sz w:val="24"/>
          <w:szCs w:val="24"/>
          <w:lang w:eastAsia="zh-CN"/>
        </w:rPr>
        <w:t>收送生活垃圾和医疗垃圾、可回收医疗垃圾，是医院非不可少的工作，并且要有严格要求的操作流程和注意事项，生活垃圾和医疗垃圾要严格区分，收集分别送到院内指定的地点，运送过程中不漏、不丢、不碰撞他人，对医院内垃圾暂存点每天清洗，消毒，每天对垃圾的收集情况进行及时双方交接，登记双方签名。</w:t>
      </w:r>
    </w:p>
    <w:p>
      <w:pPr>
        <w:pStyle w:val="10"/>
        <w:numPr>
          <w:ilvl w:val="0"/>
          <w:numId w:val="0"/>
        </w:numPr>
        <w:spacing w:line="307" w:lineRule="exact"/>
        <w:ind w:right="16" w:rightChars="0" w:firstLine="480" w:firstLineChars="200"/>
        <w:jc w:val="left"/>
        <w:rPr>
          <w:rFonts w:hint="eastAsia"/>
          <w:sz w:val="24"/>
          <w:szCs w:val="24"/>
          <w:lang w:val="en-US" w:eastAsia="zh-CN"/>
        </w:rPr>
      </w:pPr>
      <w:r>
        <w:rPr>
          <w:rFonts w:hint="eastAsia"/>
          <w:sz w:val="24"/>
          <w:szCs w:val="24"/>
          <w:lang w:val="en-US" w:eastAsia="zh-CN"/>
        </w:rPr>
        <w:t>3</w:t>
      </w:r>
      <w:r>
        <w:rPr>
          <w:rFonts w:hint="eastAsia" w:ascii="宋体" w:hAnsi="宋体"/>
          <w:sz w:val="24"/>
          <w:szCs w:val="24"/>
          <w:lang w:val="en-US" w:eastAsia="zh-CN"/>
        </w:rPr>
        <w:t>.</w:t>
      </w:r>
      <w:r>
        <w:rPr>
          <w:rFonts w:hint="eastAsia" w:ascii="宋体" w:hAnsi="宋体"/>
          <w:sz w:val="24"/>
          <w:szCs w:val="24"/>
        </w:rPr>
        <w:t>医院场所具有较强的开放性,每天人流量众多且人员复杂，将为安保工作带来较大的难度，同时也对工作人员的安全构成了威胁。在新形势背景下，加强保安人员配备，为医院营造出一个健康良好的环境</w:t>
      </w:r>
      <w:r>
        <w:rPr>
          <w:rFonts w:hint="eastAsia" w:ascii="宋体" w:hAnsi="宋体"/>
          <w:sz w:val="24"/>
          <w:szCs w:val="24"/>
          <w:lang w:eastAsia="zh-CN"/>
        </w:rPr>
        <w:t>，消控中心非常重要，所有的报警开关都摆放在消控中心，所有重点部位监控屏幕都在消控室，</w:t>
      </w:r>
      <w:r>
        <w:rPr>
          <w:rFonts w:hint="eastAsia" w:ascii="宋体" w:hAnsi="宋体"/>
          <w:sz w:val="24"/>
          <w:szCs w:val="24"/>
          <w:lang w:val="en-US" w:eastAsia="zh-CN"/>
        </w:rPr>
        <w:t>24小时如何时间段都不能离开消控室视线</w:t>
      </w:r>
      <w:r>
        <w:rPr>
          <w:rFonts w:hint="eastAsia"/>
          <w:sz w:val="24"/>
          <w:szCs w:val="24"/>
          <w:lang w:val="en-US" w:eastAsia="zh-CN"/>
        </w:rPr>
        <w:t>。</w:t>
      </w:r>
    </w:p>
    <w:p>
      <w:pPr>
        <w:pStyle w:val="10"/>
        <w:numPr>
          <w:ilvl w:val="0"/>
          <w:numId w:val="0"/>
        </w:numPr>
        <w:spacing w:line="307" w:lineRule="exact"/>
        <w:ind w:right="16" w:rightChars="0" w:firstLine="360" w:firstLineChars="200"/>
        <w:jc w:val="left"/>
        <w:rPr>
          <w:rFonts w:hint="eastAsia"/>
          <w:sz w:val="18"/>
          <w:szCs w:val="18"/>
          <w:lang w:val="en-US" w:eastAsia="zh-CN"/>
        </w:rPr>
      </w:pPr>
    </w:p>
    <w:p>
      <w:pPr>
        <w:pStyle w:val="10"/>
        <w:numPr>
          <w:ilvl w:val="0"/>
          <w:numId w:val="0"/>
        </w:numPr>
        <w:spacing w:line="307" w:lineRule="exact"/>
        <w:ind w:right="16" w:rightChars="0" w:firstLine="360" w:firstLineChars="200"/>
        <w:jc w:val="left"/>
        <w:rPr>
          <w:rFonts w:hint="eastAsia"/>
          <w:sz w:val="18"/>
          <w:szCs w:val="18"/>
          <w:lang w:val="en-US" w:eastAsia="zh-CN"/>
        </w:rPr>
      </w:pPr>
    </w:p>
    <w:p>
      <w:pPr>
        <w:pStyle w:val="10"/>
        <w:numPr>
          <w:ilvl w:val="0"/>
          <w:numId w:val="0"/>
        </w:numPr>
        <w:spacing w:line="307" w:lineRule="exact"/>
        <w:ind w:right="16" w:rightChars="0" w:firstLine="360" w:firstLineChars="200"/>
        <w:jc w:val="left"/>
        <w:rPr>
          <w:rFonts w:hint="eastAsia"/>
          <w:sz w:val="18"/>
          <w:szCs w:val="18"/>
          <w:lang w:val="en-US" w:eastAsia="zh-CN"/>
        </w:rPr>
      </w:pPr>
    </w:p>
    <w:p>
      <w:pPr>
        <w:pStyle w:val="10"/>
        <w:numPr>
          <w:ilvl w:val="0"/>
          <w:numId w:val="0"/>
        </w:numPr>
        <w:spacing w:line="307" w:lineRule="exact"/>
        <w:ind w:right="16" w:rightChars="0" w:firstLine="360" w:firstLineChars="200"/>
        <w:jc w:val="left"/>
        <w:rPr>
          <w:rFonts w:hint="eastAsia"/>
          <w:sz w:val="18"/>
          <w:szCs w:val="18"/>
          <w:lang w:val="en-US" w:eastAsia="zh-CN"/>
        </w:rPr>
      </w:pPr>
    </w:p>
    <w:p>
      <w:pPr>
        <w:pStyle w:val="10"/>
        <w:numPr>
          <w:ilvl w:val="0"/>
          <w:numId w:val="0"/>
        </w:numPr>
        <w:spacing w:line="307" w:lineRule="exact"/>
        <w:ind w:right="16" w:rightChars="0" w:firstLine="360" w:firstLineChars="200"/>
        <w:jc w:val="left"/>
        <w:rPr>
          <w:rFonts w:hint="eastAsia"/>
          <w:sz w:val="18"/>
          <w:szCs w:val="18"/>
          <w:lang w:val="en-US" w:eastAsia="zh-CN"/>
        </w:rPr>
      </w:pPr>
    </w:p>
    <w:p>
      <w:pPr>
        <w:pStyle w:val="10"/>
        <w:numPr>
          <w:ilvl w:val="0"/>
          <w:numId w:val="0"/>
        </w:numPr>
        <w:spacing w:line="307" w:lineRule="exact"/>
        <w:ind w:right="16" w:rightChars="0" w:firstLine="360" w:firstLineChars="200"/>
        <w:jc w:val="left"/>
        <w:rPr>
          <w:rFonts w:hint="eastAsia"/>
          <w:sz w:val="18"/>
          <w:szCs w:val="18"/>
          <w:lang w:val="en-US" w:eastAsia="zh-CN"/>
        </w:rPr>
      </w:pPr>
    </w:p>
    <w:p>
      <w:pPr>
        <w:pStyle w:val="10"/>
        <w:numPr>
          <w:ilvl w:val="0"/>
          <w:numId w:val="0"/>
        </w:numPr>
        <w:spacing w:line="307" w:lineRule="exact"/>
        <w:ind w:right="16" w:rightChars="0" w:firstLine="360" w:firstLineChars="200"/>
        <w:jc w:val="left"/>
        <w:rPr>
          <w:rFonts w:hint="eastAsia"/>
          <w:sz w:val="18"/>
          <w:szCs w:val="18"/>
          <w:lang w:val="en-US" w:eastAsia="zh-CN"/>
        </w:rPr>
      </w:pPr>
    </w:p>
    <w:p>
      <w:pPr>
        <w:pStyle w:val="10"/>
        <w:numPr>
          <w:ilvl w:val="0"/>
          <w:numId w:val="0"/>
        </w:numPr>
        <w:spacing w:line="307" w:lineRule="exact"/>
        <w:ind w:right="16" w:rightChars="0" w:firstLine="360" w:firstLineChars="200"/>
        <w:jc w:val="left"/>
        <w:rPr>
          <w:rFonts w:hint="eastAsia"/>
          <w:sz w:val="18"/>
          <w:szCs w:val="18"/>
          <w:lang w:val="en-US" w:eastAsia="zh-CN"/>
        </w:rPr>
      </w:pPr>
    </w:p>
    <w:p>
      <w:pPr>
        <w:pStyle w:val="10"/>
        <w:numPr>
          <w:ilvl w:val="0"/>
          <w:numId w:val="0"/>
        </w:numPr>
        <w:spacing w:line="307" w:lineRule="exact"/>
        <w:ind w:right="16" w:rightChars="0" w:firstLine="360" w:firstLineChars="200"/>
        <w:jc w:val="left"/>
        <w:rPr>
          <w:rFonts w:hint="eastAsia"/>
          <w:sz w:val="18"/>
          <w:szCs w:val="18"/>
          <w:lang w:val="en-US" w:eastAsia="zh-CN"/>
        </w:rPr>
      </w:pPr>
    </w:p>
    <w:p>
      <w:pPr>
        <w:pStyle w:val="10"/>
        <w:numPr>
          <w:ilvl w:val="0"/>
          <w:numId w:val="0"/>
        </w:numPr>
        <w:spacing w:line="307" w:lineRule="exact"/>
        <w:ind w:right="16" w:rightChars="0" w:firstLine="360" w:firstLineChars="200"/>
        <w:jc w:val="left"/>
        <w:rPr>
          <w:rFonts w:hint="eastAsia"/>
          <w:sz w:val="18"/>
          <w:szCs w:val="18"/>
          <w:lang w:val="en-US" w:eastAsia="zh-CN"/>
        </w:rPr>
      </w:pPr>
    </w:p>
    <w:p>
      <w:pPr>
        <w:pStyle w:val="10"/>
        <w:numPr>
          <w:ilvl w:val="0"/>
          <w:numId w:val="0"/>
        </w:numPr>
        <w:spacing w:line="307" w:lineRule="exact"/>
        <w:ind w:right="16" w:rightChars="0" w:firstLine="360" w:firstLineChars="200"/>
        <w:jc w:val="left"/>
        <w:rPr>
          <w:rFonts w:hint="eastAsia"/>
          <w:sz w:val="18"/>
          <w:szCs w:val="18"/>
          <w:lang w:val="en-US" w:eastAsia="zh-CN"/>
        </w:rPr>
      </w:pPr>
    </w:p>
    <w:p>
      <w:pPr>
        <w:pStyle w:val="10"/>
        <w:numPr>
          <w:ilvl w:val="0"/>
          <w:numId w:val="0"/>
        </w:numPr>
        <w:spacing w:line="307" w:lineRule="exact"/>
        <w:ind w:right="16" w:rightChars="0" w:firstLine="360" w:firstLineChars="200"/>
        <w:jc w:val="left"/>
        <w:rPr>
          <w:rFonts w:hint="eastAsia"/>
          <w:sz w:val="18"/>
          <w:szCs w:val="18"/>
          <w:lang w:val="en-US" w:eastAsia="zh-CN"/>
        </w:rPr>
      </w:pPr>
    </w:p>
    <w:p>
      <w:pPr>
        <w:pStyle w:val="10"/>
        <w:numPr>
          <w:ilvl w:val="0"/>
          <w:numId w:val="0"/>
        </w:numPr>
        <w:spacing w:line="307" w:lineRule="exact"/>
        <w:ind w:right="16" w:rightChars="0" w:firstLine="360" w:firstLineChars="200"/>
        <w:jc w:val="left"/>
        <w:rPr>
          <w:rFonts w:hint="eastAsia"/>
          <w:sz w:val="18"/>
          <w:szCs w:val="18"/>
          <w:lang w:val="en-US" w:eastAsia="zh-CN"/>
        </w:rPr>
      </w:pPr>
    </w:p>
    <w:p>
      <w:pPr>
        <w:pStyle w:val="10"/>
        <w:numPr>
          <w:ilvl w:val="0"/>
          <w:numId w:val="0"/>
        </w:numPr>
        <w:spacing w:line="307" w:lineRule="exact"/>
        <w:ind w:right="16" w:rightChars="0" w:firstLine="360" w:firstLineChars="200"/>
        <w:jc w:val="left"/>
        <w:rPr>
          <w:rFonts w:hint="eastAsia"/>
          <w:sz w:val="18"/>
          <w:szCs w:val="18"/>
          <w:lang w:val="en-US" w:eastAsia="zh-CN"/>
        </w:rPr>
      </w:pPr>
    </w:p>
    <w:p>
      <w:pPr>
        <w:pStyle w:val="10"/>
        <w:numPr>
          <w:ilvl w:val="0"/>
          <w:numId w:val="0"/>
        </w:numPr>
        <w:spacing w:line="307" w:lineRule="exact"/>
        <w:ind w:right="16" w:rightChars="0" w:firstLine="360" w:firstLineChars="200"/>
        <w:jc w:val="left"/>
        <w:rPr>
          <w:rFonts w:hint="eastAsia"/>
          <w:sz w:val="18"/>
          <w:szCs w:val="18"/>
          <w:lang w:val="en-US" w:eastAsia="zh-CN"/>
        </w:rPr>
      </w:pPr>
    </w:p>
    <w:p>
      <w:pPr>
        <w:pStyle w:val="10"/>
        <w:numPr>
          <w:ilvl w:val="0"/>
          <w:numId w:val="0"/>
        </w:numPr>
        <w:spacing w:line="307" w:lineRule="exact"/>
        <w:ind w:right="16" w:rightChars="0" w:firstLine="360" w:firstLineChars="200"/>
        <w:jc w:val="left"/>
        <w:rPr>
          <w:rFonts w:hint="eastAsia"/>
          <w:sz w:val="18"/>
          <w:szCs w:val="18"/>
          <w:lang w:val="en-US" w:eastAsia="zh-CN"/>
        </w:rPr>
      </w:pPr>
    </w:p>
    <w:p>
      <w:pPr>
        <w:pStyle w:val="10"/>
        <w:numPr>
          <w:ilvl w:val="0"/>
          <w:numId w:val="0"/>
        </w:numPr>
        <w:spacing w:line="307" w:lineRule="exact"/>
        <w:ind w:right="16" w:rightChars="0" w:firstLine="360" w:firstLineChars="200"/>
        <w:jc w:val="left"/>
        <w:rPr>
          <w:rFonts w:hint="eastAsia"/>
          <w:sz w:val="18"/>
          <w:szCs w:val="18"/>
          <w:lang w:val="en-US" w:eastAsia="zh-CN"/>
        </w:rPr>
      </w:pPr>
    </w:p>
    <w:p>
      <w:pPr>
        <w:pStyle w:val="10"/>
        <w:numPr>
          <w:ilvl w:val="0"/>
          <w:numId w:val="0"/>
        </w:numPr>
        <w:spacing w:line="307" w:lineRule="exact"/>
        <w:ind w:right="16" w:rightChars="0" w:firstLine="360" w:firstLineChars="200"/>
        <w:jc w:val="left"/>
        <w:rPr>
          <w:rFonts w:hint="eastAsia"/>
          <w:sz w:val="18"/>
          <w:szCs w:val="18"/>
          <w:lang w:val="en-US" w:eastAsia="zh-CN"/>
        </w:rPr>
      </w:pPr>
    </w:p>
    <w:p>
      <w:pPr>
        <w:pStyle w:val="10"/>
        <w:numPr>
          <w:ilvl w:val="0"/>
          <w:numId w:val="0"/>
        </w:numPr>
        <w:spacing w:line="307" w:lineRule="exact"/>
        <w:ind w:right="16" w:rightChars="0" w:firstLine="360" w:firstLineChars="200"/>
        <w:jc w:val="left"/>
        <w:rPr>
          <w:rFonts w:hint="eastAsia"/>
          <w:sz w:val="18"/>
          <w:szCs w:val="18"/>
          <w:lang w:val="en-US" w:eastAsia="zh-CN"/>
        </w:rPr>
      </w:pPr>
    </w:p>
    <w:tbl>
      <w:tblPr>
        <w:tblStyle w:val="6"/>
        <w:tblW w:w="140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763"/>
        <w:gridCol w:w="7202"/>
        <w:gridCol w:w="2185"/>
        <w:gridCol w:w="2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4081"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保安员配置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w:t>
            </w:r>
          </w:p>
        </w:tc>
        <w:tc>
          <w:tcPr>
            <w:tcW w:w="7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总计人数</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消控室</w:t>
            </w:r>
          </w:p>
        </w:tc>
        <w:tc>
          <w:tcPr>
            <w:tcW w:w="7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A班8:00-16:00；B班16:00-24:00；C班24:00-8:00</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2岗亭、门岗</w:t>
            </w:r>
          </w:p>
        </w:tc>
        <w:tc>
          <w:tcPr>
            <w:tcW w:w="7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A班8:00-16:00；B班16:00-24:00；C班24:00-8:00</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停车场</w:t>
            </w:r>
          </w:p>
        </w:tc>
        <w:tc>
          <w:tcPr>
            <w:tcW w:w="7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A班8:00-16:00；B班16:00-24:00；C班24:00-8:00</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发热门诊和急诊</w:t>
            </w:r>
          </w:p>
        </w:tc>
        <w:tc>
          <w:tcPr>
            <w:tcW w:w="720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A班8:00-16:00；B班16:00-24:00；C班24:00-8:00</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巡逻岗</w:t>
            </w:r>
          </w:p>
        </w:tc>
        <w:tc>
          <w:tcPr>
            <w:tcW w:w="7202"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A班8:00-16:00；B班16:00-24:00；C班24:00-8:00</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76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替休</w:t>
            </w:r>
          </w:p>
        </w:tc>
        <w:tc>
          <w:tcPr>
            <w:tcW w:w="7202"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上六休一</w:t>
            </w:r>
            <w:r>
              <w:rPr>
                <w:rFonts w:hint="eastAsia" w:ascii="宋体" w:hAnsi="宋体" w:eastAsia="宋体" w:cs="宋体"/>
                <w:i w:val="0"/>
                <w:iCs w:val="0"/>
                <w:color w:val="000000"/>
                <w:sz w:val="22"/>
                <w:szCs w:val="22"/>
                <w:u w:val="none"/>
                <w:lang w:val="en-US" w:eastAsia="zh-CN"/>
              </w:rPr>
              <w:t>顶</w:t>
            </w:r>
            <w:r>
              <w:rPr>
                <w:rFonts w:hint="eastAsia" w:cs="宋体"/>
                <w:i w:val="0"/>
                <w:iCs w:val="0"/>
                <w:color w:val="000000"/>
                <w:sz w:val="22"/>
                <w:szCs w:val="22"/>
                <w:u w:val="none"/>
                <w:lang w:val="en-US" w:eastAsia="zh-CN"/>
              </w:rPr>
              <w:t>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4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202"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10"/>
        <w:numPr>
          <w:ilvl w:val="0"/>
          <w:numId w:val="0"/>
        </w:numPr>
        <w:spacing w:line="307" w:lineRule="exact"/>
        <w:ind w:right="16" w:rightChars="0" w:firstLine="360" w:firstLineChars="200"/>
        <w:jc w:val="left"/>
        <w:rPr>
          <w:rFonts w:hint="default"/>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b w:val="0"/>
          <w:bCs w:val="0"/>
          <w:sz w:val="24"/>
          <w:szCs w:val="24"/>
          <w:lang w:val="en-US" w:eastAsia="zh-CN"/>
        </w:rPr>
      </w:pPr>
      <w:r>
        <w:rPr>
          <w:rFonts w:hint="eastAsia"/>
          <w:b w:val="0"/>
          <w:bCs w:val="0"/>
          <w:sz w:val="24"/>
          <w:szCs w:val="24"/>
          <w:lang w:val="en-US" w:eastAsia="zh-CN"/>
        </w:rPr>
        <w:t>岗位职责：</w:t>
      </w:r>
    </w:p>
    <w:p>
      <w:pPr>
        <w:pStyle w:val="2"/>
        <w:numPr>
          <w:ilvl w:val="0"/>
          <w:numId w:val="3"/>
        </w:numPr>
        <w:ind w:left="0" w:leftChars="0" w:firstLine="240" w:firstLineChars="100"/>
        <w:rPr>
          <w:rFonts w:hint="eastAsia"/>
          <w:sz w:val="24"/>
          <w:szCs w:val="24"/>
          <w:lang w:val="en-US" w:eastAsia="zh-CN" w:bidi="ar-SA"/>
        </w:rPr>
      </w:pPr>
      <w:r>
        <w:rPr>
          <w:rFonts w:hint="eastAsia"/>
          <w:sz w:val="24"/>
          <w:szCs w:val="24"/>
          <w:lang w:val="en-US" w:bidi="ar-SA"/>
        </w:rPr>
        <w:t>维护</w:t>
      </w:r>
      <w:r>
        <w:rPr>
          <w:rFonts w:hint="eastAsia"/>
          <w:sz w:val="24"/>
          <w:szCs w:val="24"/>
          <w:lang w:val="en-US" w:eastAsia="zh-CN" w:bidi="ar-SA"/>
        </w:rPr>
        <w:t>发热</w:t>
      </w:r>
      <w:r>
        <w:rPr>
          <w:rFonts w:hint="eastAsia"/>
          <w:sz w:val="24"/>
          <w:szCs w:val="24"/>
          <w:lang w:val="en-US" w:bidi="ar-SA"/>
        </w:rPr>
        <w:t>门诊</w:t>
      </w:r>
      <w:r>
        <w:rPr>
          <w:rFonts w:hint="eastAsia"/>
          <w:sz w:val="24"/>
          <w:szCs w:val="24"/>
          <w:lang w:val="en-US" w:eastAsia="zh-CN" w:bidi="ar-SA"/>
        </w:rPr>
        <w:t>和急诊</w:t>
      </w:r>
      <w:r>
        <w:rPr>
          <w:rFonts w:hint="eastAsia"/>
          <w:sz w:val="24"/>
          <w:szCs w:val="24"/>
          <w:lang w:val="en-US" w:bidi="ar-SA"/>
        </w:rPr>
        <w:t>正常的营业秩序，尤其</w:t>
      </w:r>
      <w:r>
        <w:rPr>
          <w:rFonts w:hint="eastAsia"/>
          <w:sz w:val="24"/>
          <w:szCs w:val="24"/>
          <w:lang w:val="en-US" w:eastAsia="zh-CN" w:bidi="ar-SA"/>
        </w:rPr>
        <w:t>门</w:t>
      </w:r>
      <w:r>
        <w:rPr>
          <w:rFonts w:hint="eastAsia"/>
          <w:sz w:val="24"/>
          <w:szCs w:val="24"/>
          <w:lang w:val="en-US" w:bidi="ar-SA"/>
        </w:rPr>
        <w:t>口列队秩序，</w:t>
      </w:r>
      <w:r>
        <w:rPr>
          <w:rFonts w:hint="eastAsia"/>
          <w:sz w:val="24"/>
          <w:szCs w:val="24"/>
          <w:lang w:val="en-US" w:eastAsia="zh-CN" w:bidi="ar-SA"/>
        </w:rPr>
        <w:t>配合查看健康码、行程码，</w:t>
      </w:r>
      <w:r>
        <w:rPr>
          <w:rFonts w:hint="eastAsia"/>
          <w:sz w:val="24"/>
          <w:szCs w:val="24"/>
          <w:lang w:val="en-US" w:bidi="ar-SA"/>
        </w:rPr>
        <w:t>密切关注周边情况，确保医院绝对</w:t>
      </w:r>
      <w:r>
        <w:rPr>
          <w:rFonts w:hint="eastAsia"/>
          <w:sz w:val="24"/>
          <w:szCs w:val="24"/>
          <w:lang w:val="en-US" w:eastAsia="zh-CN" w:bidi="ar-SA"/>
        </w:rPr>
        <w:t>安全，</w:t>
      </w:r>
      <w:r>
        <w:rPr>
          <w:rFonts w:hint="eastAsia"/>
          <w:sz w:val="24"/>
          <w:szCs w:val="24"/>
          <w:lang w:val="en-US" w:bidi="ar-SA"/>
        </w:rPr>
        <w:t>防止和减少各类问题的发生</w:t>
      </w:r>
      <w:r>
        <w:rPr>
          <w:rFonts w:hint="eastAsia"/>
          <w:sz w:val="24"/>
          <w:szCs w:val="24"/>
          <w:lang w:val="en-US" w:eastAsia="zh-CN" w:bidi="ar-SA"/>
        </w:rPr>
        <w:t>,</w:t>
      </w:r>
      <w:r>
        <w:rPr>
          <w:rFonts w:hint="eastAsia"/>
          <w:sz w:val="24"/>
          <w:szCs w:val="24"/>
          <w:lang w:val="en-US" w:bidi="ar-SA"/>
        </w:rPr>
        <w:t>禁止患者在院内吸烟，发现吸烟者应当立即劝阻</w:t>
      </w:r>
      <w:r>
        <w:rPr>
          <w:rFonts w:hint="eastAsia"/>
          <w:sz w:val="24"/>
          <w:szCs w:val="24"/>
          <w:lang w:val="en-US" w:eastAsia="zh-CN" w:bidi="ar-SA"/>
        </w:rPr>
        <w:t>,</w:t>
      </w:r>
      <w:r>
        <w:rPr>
          <w:rFonts w:hint="eastAsia"/>
          <w:sz w:val="24"/>
          <w:szCs w:val="24"/>
          <w:lang w:val="en-US" w:bidi="ar-SA"/>
        </w:rPr>
        <w:t>注意发</w:t>
      </w:r>
      <w:r>
        <w:rPr>
          <w:rFonts w:hint="eastAsia"/>
          <w:sz w:val="24"/>
          <w:szCs w:val="24"/>
          <w:lang w:val="en-US" w:eastAsia="zh-CN" w:bidi="ar-SA"/>
        </w:rPr>
        <w:t>现</w:t>
      </w:r>
      <w:r>
        <w:rPr>
          <w:rFonts w:hint="eastAsia"/>
          <w:sz w:val="24"/>
          <w:szCs w:val="24"/>
          <w:lang w:val="en-US" w:bidi="ar-SA"/>
        </w:rPr>
        <w:t>否有</w:t>
      </w:r>
      <w:r>
        <w:rPr>
          <w:rFonts w:hint="eastAsia"/>
          <w:sz w:val="24"/>
          <w:szCs w:val="24"/>
          <w:lang w:val="en-US" w:eastAsia="zh-CN" w:bidi="ar-SA"/>
        </w:rPr>
        <w:t>闹事所有</w:t>
      </w:r>
      <w:r>
        <w:rPr>
          <w:rFonts w:hint="eastAsia"/>
          <w:sz w:val="24"/>
          <w:szCs w:val="24"/>
          <w:lang w:val="en-US" w:bidi="ar-SA"/>
        </w:rPr>
        <w:t>异常情况，若发现立即处理并报告</w:t>
      </w:r>
      <w:r>
        <w:rPr>
          <w:rFonts w:hint="eastAsia"/>
          <w:sz w:val="24"/>
          <w:szCs w:val="24"/>
          <w:lang w:val="en-US" w:eastAsia="zh-CN" w:bidi="ar-SA"/>
        </w:rPr>
        <w:t>。</w:t>
      </w:r>
    </w:p>
    <w:p>
      <w:pPr>
        <w:pStyle w:val="3"/>
        <w:numPr>
          <w:ilvl w:val="0"/>
          <w:numId w:val="0"/>
        </w:numPr>
        <w:ind w:leftChars="100"/>
        <w:rPr>
          <w:rFonts w:hint="default"/>
          <w:sz w:val="24"/>
          <w:szCs w:val="24"/>
          <w:lang w:val="en-US" w:eastAsia="zh-CN"/>
        </w:rPr>
      </w:pPr>
      <w:r>
        <w:rPr>
          <w:rFonts w:hint="eastAsia" w:hAnsi="宋体"/>
          <w:sz w:val="24"/>
          <w:szCs w:val="24"/>
          <w:lang w:val="en-US" w:eastAsia="zh-CN"/>
        </w:rPr>
        <w:t>2.</w:t>
      </w:r>
      <w:r>
        <w:rPr>
          <w:rFonts w:hint="eastAsia" w:ascii="宋体" w:hAnsi="宋体"/>
          <w:sz w:val="24"/>
          <w:szCs w:val="24"/>
          <w:lang w:eastAsia="zh-CN"/>
        </w:rPr>
        <w:t>保安部设置</w:t>
      </w:r>
      <w:r>
        <w:rPr>
          <w:rFonts w:hint="eastAsia" w:ascii="宋体" w:hAnsi="宋体"/>
          <w:sz w:val="24"/>
          <w:szCs w:val="24"/>
          <w:lang w:val="en-US" w:eastAsia="zh-CN"/>
        </w:rPr>
        <w:t>3班转，24制，</w:t>
      </w:r>
      <w:r>
        <w:rPr>
          <w:rFonts w:hint="eastAsia" w:ascii="宋体" w:hAnsi="宋体"/>
          <w:sz w:val="24"/>
          <w:szCs w:val="24"/>
          <w:lang w:eastAsia="zh-CN"/>
        </w:rPr>
        <w:t>每周</w:t>
      </w:r>
      <w:r>
        <w:rPr>
          <w:rFonts w:hint="eastAsia" w:ascii="宋体" w:hAnsi="宋体"/>
          <w:sz w:val="24"/>
          <w:szCs w:val="24"/>
          <w:lang w:val="en-US" w:eastAsia="zh-CN"/>
        </w:rPr>
        <w:t>1</w:t>
      </w:r>
      <w:r>
        <w:rPr>
          <w:rFonts w:hint="eastAsia" w:ascii="宋体" w:hAnsi="宋体"/>
          <w:sz w:val="24"/>
          <w:szCs w:val="24"/>
          <w:lang w:eastAsia="zh-CN"/>
        </w:rPr>
        <w:t>休</w:t>
      </w:r>
      <w:r>
        <w:rPr>
          <w:rFonts w:hint="eastAsia" w:hAnsi="宋体"/>
          <w:sz w:val="24"/>
          <w:szCs w:val="24"/>
          <w:lang w:val="en-US" w:eastAsia="zh-CN"/>
        </w:rPr>
        <w:t>。</w:t>
      </w:r>
    </w:p>
    <w:p>
      <w:pPr>
        <w:pStyle w:val="3"/>
        <w:numPr>
          <w:ilvl w:val="0"/>
          <w:numId w:val="0"/>
        </w:numPr>
        <w:rPr>
          <w:rFonts w:hint="eastAsia" w:hAnsi="宋体"/>
          <w:sz w:val="18"/>
          <w:szCs w:val="18"/>
          <w:lang w:val="en-US" w:eastAsia="zh-CN"/>
        </w:rPr>
      </w:pPr>
    </w:p>
    <w:p>
      <w:pPr>
        <w:pStyle w:val="3"/>
        <w:numPr>
          <w:ilvl w:val="0"/>
          <w:numId w:val="0"/>
        </w:numPr>
        <w:rPr>
          <w:rFonts w:hint="eastAsia" w:hAnsi="宋体"/>
          <w:sz w:val="18"/>
          <w:szCs w:val="18"/>
          <w:lang w:val="en-US" w:eastAsia="zh-CN"/>
        </w:rPr>
      </w:pPr>
    </w:p>
    <w:p>
      <w:pPr>
        <w:pStyle w:val="3"/>
        <w:numPr>
          <w:ilvl w:val="0"/>
          <w:numId w:val="0"/>
        </w:numPr>
        <w:rPr>
          <w:rFonts w:hint="eastAsia" w:hAnsi="宋体"/>
          <w:sz w:val="18"/>
          <w:szCs w:val="18"/>
          <w:lang w:val="en-US" w:eastAsia="zh-CN"/>
        </w:rPr>
      </w:pPr>
    </w:p>
    <w:p>
      <w:pPr>
        <w:pStyle w:val="3"/>
        <w:numPr>
          <w:ilvl w:val="0"/>
          <w:numId w:val="0"/>
        </w:numPr>
        <w:rPr>
          <w:rFonts w:hint="eastAsia" w:hAnsi="宋体"/>
          <w:sz w:val="18"/>
          <w:szCs w:val="18"/>
          <w:lang w:val="en-US" w:eastAsia="zh-CN"/>
        </w:rPr>
      </w:pPr>
    </w:p>
    <w:p>
      <w:pPr>
        <w:pStyle w:val="3"/>
        <w:numPr>
          <w:ilvl w:val="0"/>
          <w:numId w:val="0"/>
        </w:numPr>
        <w:rPr>
          <w:rFonts w:hint="eastAsia" w:hAnsi="宋体"/>
          <w:sz w:val="18"/>
          <w:szCs w:val="18"/>
          <w:lang w:val="en-US" w:eastAsia="zh-CN"/>
        </w:rPr>
      </w:pPr>
    </w:p>
    <w:p>
      <w:pPr>
        <w:pStyle w:val="3"/>
        <w:numPr>
          <w:ilvl w:val="0"/>
          <w:numId w:val="0"/>
        </w:numPr>
        <w:rPr>
          <w:rFonts w:hint="eastAsia" w:hAnsi="宋体"/>
          <w:sz w:val="18"/>
          <w:szCs w:val="18"/>
          <w:lang w:val="en-US" w:eastAsia="zh-CN"/>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1142"/>
        <w:gridCol w:w="7715"/>
        <w:gridCol w:w="2194"/>
        <w:gridCol w:w="2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5000" w:type="pct"/>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绿化员配置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w:t>
            </w:r>
          </w:p>
        </w:tc>
        <w:tc>
          <w:tcPr>
            <w:tcW w:w="2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工作时间</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总计人数</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绿化工</w:t>
            </w:r>
          </w:p>
        </w:tc>
        <w:tc>
          <w:tcPr>
            <w:tcW w:w="2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6:30-11:30；14:00-17:00</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养草、浇水、修剪，面积8088平米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342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3"/>
        <w:numPr>
          <w:ilvl w:val="0"/>
          <w:numId w:val="0"/>
        </w:numPr>
        <w:rPr>
          <w:rFonts w:hint="eastAsia" w:hAnsi="宋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b w:val="0"/>
          <w:bCs w:val="0"/>
          <w:sz w:val="24"/>
          <w:szCs w:val="24"/>
          <w:lang w:val="en-US" w:eastAsia="zh-CN"/>
        </w:rPr>
      </w:pPr>
      <w:r>
        <w:rPr>
          <w:rFonts w:hint="eastAsia"/>
          <w:b w:val="0"/>
          <w:bCs w:val="0"/>
          <w:sz w:val="24"/>
          <w:szCs w:val="24"/>
          <w:lang w:val="en-US" w:eastAsia="zh-CN"/>
        </w:rPr>
        <w:t>岗位职责：</w:t>
      </w:r>
    </w:p>
    <w:p>
      <w:pPr>
        <w:pStyle w:val="3"/>
        <w:numPr>
          <w:ilvl w:val="0"/>
          <w:numId w:val="0"/>
        </w:numPr>
        <w:rPr>
          <w:rFonts w:hint="eastAsia" w:hAnsi="宋体"/>
          <w:sz w:val="18"/>
          <w:szCs w:val="18"/>
          <w:lang w:val="en-US" w:eastAsia="zh-CN"/>
        </w:rPr>
      </w:pPr>
      <w:r>
        <w:rPr>
          <w:rFonts w:hint="eastAsia" w:hAnsi="宋体" w:cs="宋体"/>
          <w:i w:val="0"/>
          <w:iCs w:val="0"/>
          <w:color w:val="000000"/>
          <w:kern w:val="0"/>
          <w:sz w:val="22"/>
          <w:szCs w:val="22"/>
          <w:u w:val="none"/>
          <w:lang w:val="en-US" w:eastAsia="zh-CN" w:bidi="ar"/>
        </w:rPr>
        <w:t>负责院内</w:t>
      </w:r>
      <w:r>
        <w:rPr>
          <w:rFonts w:hint="eastAsia" w:ascii="宋体" w:hAnsi="宋体" w:eastAsia="宋体" w:cs="宋体"/>
          <w:i w:val="0"/>
          <w:iCs w:val="0"/>
          <w:color w:val="000000"/>
          <w:kern w:val="0"/>
          <w:sz w:val="22"/>
          <w:szCs w:val="22"/>
          <w:u w:val="none"/>
          <w:lang w:val="en-US" w:eastAsia="zh-CN" w:bidi="ar"/>
        </w:rPr>
        <w:t>养草、浇水、修剪，面积8088平米</w:t>
      </w:r>
    </w:p>
    <w:p>
      <w:pPr>
        <w:pStyle w:val="3"/>
        <w:numPr>
          <w:ilvl w:val="0"/>
          <w:numId w:val="0"/>
        </w:numPr>
        <w:rPr>
          <w:rFonts w:hint="eastAsia" w:hAnsi="宋体"/>
          <w:sz w:val="18"/>
          <w:szCs w:val="18"/>
          <w:lang w:val="en-US" w:eastAsia="zh-CN"/>
        </w:rPr>
      </w:pPr>
    </w:p>
    <w:p>
      <w:pPr>
        <w:pStyle w:val="3"/>
        <w:numPr>
          <w:ilvl w:val="0"/>
          <w:numId w:val="0"/>
        </w:numPr>
        <w:rPr>
          <w:rFonts w:hint="eastAsia" w:hAnsi="宋体"/>
          <w:sz w:val="18"/>
          <w:szCs w:val="18"/>
          <w:lang w:val="en-US" w:eastAsia="zh-CN"/>
        </w:rPr>
      </w:pPr>
    </w:p>
    <w:sectPr>
      <w:footerReference r:id="rId3" w:type="default"/>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0D7CB"/>
    <w:multiLevelType w:val="singleLevel"/>
    <w:tmpl w:val="84A0D7CB"/>
    <w:lvl w:ilvl="0" w:tentative="0">
      <w:start w:val="1"/>
      <w:numFmt w:val="decimal"/>
      <w:suff w:val="nothing"/>
      <w:lvlText w:val="%1、"/>
      <w:lvlJc w:val="left"/>
    </w:lvl>
  </w:abstractNum>
  <w:abstractNum w:abstractNumId="1">
    <w:nsid w:val="84A241CD"/>
    <w:multiLevelType w:val="singleLevel"/>
    <w:tmpl w:val="84A241CD"/>
    <w:lvl w:ilvl="0" w:tentative="0">
      <w:start w:val="1"/>
      <w:numFmt w:val="decimal"/>
      <w:lvlText w:val="%1."/>
      <w:lvlJc w:val="left"/>
      <w:pPr>
        <w:tabs>
          <w:tab w:val="left" w:pos="312"/>
        </w:tabs>
      </w:pPr>
    </w:lvl>
  </w:abstractNum>
  <w:abstractNum w:abstractNumId="2">
    <w:nsid w:val="23088C51"/>
    <w:multiLevelType w:val="singleLevel"/>
    <w:tmpl w:val="23088C51"/>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ZmY0YjgxMmFjNDU0YjlmMmU0NzZhNWVlZjJhNDQifQ=="/>
  </w:docVars>
  <w:rsids>
    <w:rsidRoot w:val="00000000"/>
    <w:rsid w:val="024E30CD"/>
    <w:rsid w:val="02A8425B"/>
    <w:rsid w:val="04434147"/>
    <w:rsid w:val="04B47551"/>
    <w:rsid w:val="05412745"/>
    <w:rsid w:val="0834033F"/>
    <w:rsid w:val="08B1373D"/>
    <w:rsid w:val="0BEF2EFA"/>
    <w:rsid w:val="0D887163"/>
    <w:rsid w:val="0ECD2644"/>
    <w:rsid w:val="13D7551D"/>
    <w:rsid w:val="14771CDF"/>
    <w:rsid w:val="157306F8"/>
    <w:rsid w:val="16B965DF"/>
    <w:rsid w:val="17C0399D"/>
    <w:rsid w:val="18EB5A29"/>
    <w:rsid w:val="1C556DAA"/>
    <w:rsid w:val="24D82326"/>
    <w:rsid w:val="250E590D"/>
    <w:rsid w:val="2B7C2D1F"/>
    <w:rsid w:val="2F8530AA"/>
    <w:rsid w:val="32C1455C"/>
    <w:rsid w:val="335A28E9"/>
    <w:rsid w:val="37A8717C"/>
    <w:rsid w:val="3A9B7C26"/>
    <w:rsid w:val="3AE55345"/>
    <w:rsid w:val="3FC3779C"/>
    <w:rsid w:val="409F1AF2"/>
    <w:rsid w:val="48944264"/>
    <w:rsid w:val="4D7762D0"/>
    <w:rsid w:val="4E481A1B"/>
    <w:rsid w:val="51053BF3"/>
    <w:rsid w:val="557B26D6"/>
    <w:rsid w:val="55D65B5E"/>
    <w:rsid w:val="57F56770"/>
    <w:rsid w:val="589754DF"/>
    <w:rsid w:val="5BF17D5A"/>
    <w:rsid w:val="5F432343"/>
    <w:rsid w:val="608763D3"/>
    <w:rsid w:val="61023CAB"/>
    <w:rsid w:val="610712C2"/>
    <w:rsid w:val="64F6392E"/>
    <w:rsid w:val="67185FD7"/>
    <w:rsid w:val="69197E6E"/>
    <w:rsid w:val="6A274783"/>
    <w:rsid w:val="6B0B05A5"/>
    <w:rsid w:val="6C53185F"/>
    <w:rsid w:val="6E623FDB"/>
    <w:rsid w:val="6F9E7295"/>
    <w:rsid w:val="74746816"/>
    <w:rsid w:val="747479E8"/>
    <w:rsid w:val="75466405"/>
    <w:rsid w:val="799B64E9"/>
    <w:rsid w:val="7B873476"/>
    <w:rsid w:val="7C6D071B"/>
    <w:rsid w:val="7DBF477A"/>
    <w:rsid w:val="7DE467BB"/>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663"/>
    </w:pPr>
    <w:rPr>
      <w:rFonts w:ascii="宋体" w:hAnsi="宋体" w:eastAsia="宋体" w:cs="宋体"/>
      <w:sz w:val="24"/>
      <w:szCs w:val="24"/>
      <w:lang w:val="zh-CN" w:bidi="zh-CN"/>
    </w:rPr>
  </w:style>
  <w:style w:type="paragraph" w:customStyle="1" w:styleId="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annotation reference"/>
    <w:basedOn w:val="8"/>
    <w:unhideWhenUsed/>
    <w:qFormat/>
    <w:uiPriority w:val="99"/>
    <w:rPr>
      <w:sz w:val="21"/>
      <w:szCs w:val="21"/>
    </w:rPr>
  </w:style>
  <w:style w:type="paragraph" w:customStyle="1" w:styleId="10">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3760</Words>
  <Characters>4990</Characters>
  <Lines>0</Lines>
  <Paragraphs>0</Paragraphs>
  <TotalTime>2</TotalTime>
  <ScaleCrop>false</ScaleCrop>
  <LinksUpToDate>false</LinksUpToDate>
  <CharactersWithSpaces>5003</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2022-10-16T08:31:00Z</dcterms:created>
  <dc:creator>Think</dc:creator>
  <cp:lastModifiedBy>Full Moon。</cp:lastModifiedBy>
  <cp:lastPrinted>2022-10-19T10:44:00Z</cp:lastPrinted>
  <dcterms:modified xsi:type="dcterms:W3CDTF">2022-10-24T09:05:30Z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A77B577B19F3429A856C8ACEB7106732</vt:lpwstr>
  </property>
</Properties>
</file>